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6F1E" w:rsidRDefault="00266F1E">
      <w:pPr>
        <w:rPr>
          <w:sz w:val="26"/>
          <w:szCs w:val="26"/>
        </w:rPr>
      </w:pPr>
    </w:p>
    <w:p w:rsidR="00266F1E" w:rsidRDefault="00C92AC4">
      <w:pPr>
        <w:rPr>
          <w:sz w:val="26"/>
          <w:szCs w:val="26"/>
        </w:rPr>
      </w:pPr>
      <w:r>
        <w:rPr>
          <w:sz w:val="26"/>
          <w:szCs w:val="26"/>
        </w:rPr>
        <w:t>На реальном проекте я бы завела баг-репорт в тасктрекер (например, Jira</w:t>
      </w:r>
      <w:r w:rsidR="00E132A8" w:rsidRPr="00E132A8">
        <w:rPr>
          <w:sz w:val="26"/>
          <w:szCs w:val="26"/>
          <w:lang w:val="ru-RU"/>
        </w:rPr>
        <w:t>/</w:t>
      </w:r>
      <w:bookmarkStart w:id="0" w:name="_GoBack"/>
      <w:bookmarkEnd w:id="0"/>
      <w:r>
        <w:rPr>
          <w:sz w:val="26"/>
          <w:szCs w:val="26"/>
        </w:rPr>
        <w:t>)</w:t>
      </w:r>
    </w:p>
    <w:p w:rsidR="00266F1E" w:rsidRDefault="00C92AC4">
      <w:pPr>
        <w:rPr>
          <w:sz w:val="32"/>
          <w:szCs w:val="32"/>
        </w:rPr>
      </w:pPr>
      <w:r>
        <w:rPr>
          <w:sz w:val="32"/>
          <w:szCs w:val="32"/>
        </w:rPr>
        <w:br/>
        <w:t>Баг-репорт #1</w:t>
      </w:r>
    </w:p>
    <w:p w:rsidR="00266F1E" w:rsidRDefault="00266F1E">
      <w:pPr>
        <w:rPr>
          <w:sz w:val="26"/>
          <w:szCs w:val="26"/>
        </w:rPr>
      </w:pPr>
    </w:p>
    <w:tbl>
      <w:tblPr>
        <w:tblStyle w:val="a5"/>
        <w:tblW w:w="10106" w:type="dxa"/>
        <w:tblInd w:w="-2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7556"/>
      </w:tblGrid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Нет кнопки “Сбросить пароль” в форме для восстановления пароля на сайте https://dev.netsense.ru/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технической документации указано, что в форме восстановления пароля должна быть кнопка “Сбросить пароль”. Открыв ссылку “Забыли пароль”, </w:t>
            </w:r>
            <w:proofErr w:type="gramStart"/>
            <w:r>
              <w:rPr>
                <w:sz w:val="24"/>
                <w:szCs w:val="24"/>
              </w:rPr>
              <w:t>и</w:t>
            </w:r>
            <w:proofErr w:type="gramEnd"/>
            <w:r>
              <w:rPr>
                <w:sz w:val="24"/>
                <w:szCs w:val="24"/>
              </w:rPr>
              <w:t xml:space="preserve"> перейдя на форму восстановления, кнопки “Сбросить пароль” нет.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Нажать на ссылку “Забыли пароль” </w:t>
            </w:r>
          </w:p>
          <w:p w:rsidR="00C92AC4" w:rsidRDefault="00C92AC4">
            <w:pPr>
              <w:widowControl w:val="0"/>
              <w:numPr>
                <w:ilvl w:val="0"/>
                <w:numId w:val="2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Проверить наличие кнопки «сбросить пароль» под кнопкой «Войти»</w:t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52222BD6" wp14:editId="03F895AD">
                  <wp:extent cx="3960000" cy="2520000"/>
                  <wp:effectExtent l="0" t="0" r="2540" b="0"/>
                  <wp:docPr id="3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C92AC4" w:rsidRPr="00C92AC4" w:rsidRDefault="00C92AC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форме восстановления пароля нет кнопки “Сбросить пароль”.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форме восстановления пароля есть кнопка “Сбросить пароль”.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134.0.3124.66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E132A8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Тестовые устройства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Исполнитель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C92AC4">
        <w:trPr>
          <w:trHeight w:val="290"/>
        </w:trPr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C92AC4" w:rsidRDefault="00C92AC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28.03.2025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82828"/>
                <w:sz w:val="24"/>
                <w:szCs w:val="24"/>
                <w:highlight w:val="white"/>
              </w:rPr>
              <w:t>Critical</w:t>
            </w:r>
          </w:p>
        </w:tc>
      </w:tr>
      <w:tr w:rsidR="00266F1E" w:rsidTr="00C92AC4">
        <w:tc>
          <w:tcPr>
            <w:tcW w:w="255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5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10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11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C92AC4" w:rsidRDefault="00C92AC4">
      <w:pPr>
        <w:rPr>
          <w:sz w:val="26"/>
          <w:szCs w:val="26"/>
          <w:highlight w:val="white"/>
        </w:rPr>
        <w:sectPr w:rsidR="00C92AC4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#2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6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 w:rsidP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[bug][web][прод] В </w:t>
            </w:r>
            <w:r>
              <w:rPr>
                <w:sz w:val="24"/>
                <w:szCs w:val="24"/>
                <w:lang w:val="ru-RU"/>
              </w:rPr>
              <w:t>форме</w:t>
            </w:r>
            <w:r>
              <w:rPr>
                <w:sz w:val="24"/>
                <w:szCs w:val="24"/>
              </w:rPr>
              <w:t xml:space="preserve"> авторизации кнопка “Войти” не соответсвует кнопке в ТЗ   на сайте https://dev.netsense.ru/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технической документации указано, что должна быть кнопка “Вход”, перейдя на форму авторизации - кнопка “Войти”.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C92AC4" w:rsidRDefault="00C92AC4">
            <w:pPr>
              <w:widowControl w:val="0"/>
              <w:numPr>
                <w:ilvl w:val="0"/>
                <w:numId w:val="1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Открыть сайт </w:t>
            </w:r>
            <w:hyperlink r:id="rId12" w:history="1">
              <w:r w:rsidRPr="007E5B3E">
                <w:rPr>
                  <w:rStyle w:val="afe"/>
                  <w:sz w:val="24"/>
                  <w:szCs w:val="24"/>
                </w:rPr>
                <w:t>https://dev.netsense.ru/</w:t>
              </w:r>
            </w:hyperlink>
          </w:p>
          <w:p w:rsidR="00C92AC4" w:rsidRDefault="00C92AC4">
            <w:pPr>
              <w:widowControl w:val="0"/>
              <w:numPr>
                <w:ilvl w:val="0"/>
                <w:numId w:val="1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Проверить наименование кнопки «Авторизация» расположенной справа внизу</w:t>
            </w:r>
          </w:p>
          <w:p w:rsidR="00266F1E" w:rsidRDefault="00266F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24"/>
                <w:szCs w:val="24"/>
              </w:rPr>
            </w:pP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1D107D82" wp14:editId="1CABB05B">
                  <wp:extent cx="3960000" cy="2520000"/>
                  <wp:effectExtent l="0" t="0" r="2540" b="0"/>
                  <wp:docPr id="24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</w:p>
          <w:p w:rsidR="00266F1E" w:rsidRDefault="00C92AC4" w:rsidP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ru-RU"/>
              </w:rPr>
              <w:t>форме</w:t>
            </w:r>
            <w:r>
              <w:rPr>
                <w:sz w:val="24"/>
                <w:szCs w:val="24"/>
              </w:rPr>
              <w:t xml:space="preserve"> авторизации кнопка “Войти”, не соответствует ТЗ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 w:rsidP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</w:t>
            </w:r>
            <w:r>
              <w:rPr>
                <w:sz w:val="24"/>
                <w:szCs w:val="24"/>
                <w:lang w:val="ru-RU"/>
              </w:rPr>
              <w:t>форме</w:t>
            </w:r>
            <w:r>
              <w:rPr>
                <w:sz w:val="24"/>
                <w:szCs w:val="24"/>
              </w:rPr>
              <w:t xml:space="preserve"> авторизации в соответствии ТЗ, кнопка “Вход”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C92AC4" w:rsidRDefault="00C92AC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Trivial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14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15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266F1E" w:rsidRDefault="00266F1E">
      <w:pPr>
        <w:rPr>
          <w:sz w:val="26"/>
          <w:szCs w:val="26"/>
        </w:rPr>
      </w:pPr>
    </w:p>
    <w:p w:rsidR="00757760" w:rsidRDefault="00757760">
      <w:pPr>
        <w:rPr>
          <w:sz w:val="32"/>
          <w:szCs w:val="32"/>
        </w:rPr>
        <w:sectPr w:rsidR="00757760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#3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7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При наличии ошибки в окне авторизации выводится попап “Ошибка авторизации” на сайте https://dev.netsense.ru/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технической документации указано, что при наличии ошибки в окне авторизации, появляется попап “Ошибка авторизации”, перейдя на форму авторизации, и </w:t>
            </w:r>
            <w:proofErr w:type="gramStart"/>
            <w:r>
              <w:rPr>
                <w:sz w:val="24"/>
                <w:szCs w:val="24"/>
              </w:rPr>
              <w:t>написав</w:t>
            </w:r>
            <w:proofErr w:type="gramEnd"/>
            <w:r>
              <w:rPr>
                <w:sz w:val="24"/>
                <w:szCs w:val="24"/>
              </w:rPr>
              <w:t xml:space="preserve"> неверный e-mail, появляется попап “Неверный логин или пароль”.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 w:rsidP="00C92AC4">
            <w:pPr>
              <w:widowControl w:val="0"/>
              <w:numPr>
                <w:ilvl w:val="0"/>
                <w:numId w:val="3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 w:rsidP="00C92AC4">
            <w:pPr>
              <w:widowControl w:val="0"/>
              <w:numPr>
                <w:ilvl w:val="0"/>
                <w:numId w:val="3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окне авторизации ввести:</w:t>
            </w:r>
          </w:p>
          <w:p w:rsidR="00266F1E" w:rsidRDefault="00C92AC4">
            <w:pPr>
              <w:widowControl w:val="0"/>
              <w:spacing w:line="240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e-mail:</w:t>
            </w:r>
            <w:hyperlink r:id="rId16">
              <w:r>
                <w:rPr>
                  <w:color w:val="1155CC"/>
                  <w:sz w:val="24"/>
                  <w:szCs w:val="24"/>
                  <w:u w:val="single"/>
                </w:rPr>
                <w:t>test@test.tes</w:t>
              </w:r>
            </w:hyperlink>
          </w:p>
          <w:p w:rsidR="00266F1E" w:rsidRDefault="00C92AC4">
            <w:pPr>
              <w:widowControl w:val="0"/>
              <w:spacing w:line="240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пароль: 789789</w:t>
            </w:r>
          </w:p>
          <w:p w:rsidR="00266F1E" w:rsidRDefault="00C92AC4" w:rsidP="00C92AC4">
            <w:pPr>
              <w:widowControl w:val="0"/>
              <w:numPr>
                <w:ilvl w:val="0"/>
                <w:numId w:val="3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кнопку “Войти”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22E56A95" wp14:editId="56369CEF">
                  <wp:extent cx="3960000" cy="2520000"/>
                  <wp:effectExtent l="0" t="0" r="2540" b="0"/>
                  <wp:docPr id="8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неверном e-mail, выдает попап “Неверный логин или пароль”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неверном e-mail, выдает попап “Ошибка авторизации”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C92AC4" w:rsidRDefault="00C92AC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C92AC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18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19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757760" w:rsidRDefault="00757760">
      <w:pPr>
        <w:rPr>
          <w:sz w:val="32"/>
          <w:szCs w:val="32"/>
        </w:rPr>
        <w:sectPr w:rsidR="00757760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#4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8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При входе с корректными данными выдает ошибку на сайте https://dev.netsense.ru/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Введя в окне авторизации корректный e-mail и пароль, появляется попап “</w:t>
            </w:r>
            <w:r>
              <w:rPr>
                <w:sz w:val="24"/>
                <w:szCs w:val="24"/>
                <w:shd w:val="clear" w:color="auto" w:fill="F8F8F8"/>
              </w:rPr>
              <w:t>Мы не смогли авторизовать Вас, попробуйте позже или обратитесь к администратору!</w:t>
            </w:r>
            <w:r>
              <w:rPr>
                <w:sz w:val="24"/>
                <w:szCs w:val="24"/>
              </w:rPr>
              <w:t>”.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57760" w:rsidRPr="00757760" w:rsidRDefault="00C92AC4" w:rsidP="00757760">
            <w:pPr>
              <w:widowControl w:val="0"/>
              <w:numPr>
                <w:ilvl w:val="0"/>
                <w:numId w:val="2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Открыть сайт </w:t>
            </w:r>
            <w:hyperlink r:id="rId20" w:history="1">
              <w:r w:rsidR="00757760" w:rsidRPr="007E5B3E">
                <w:rPr>
                  <w:rStyle w:val="afe"/>
                  <w:sz w:val="24"/>
                  <w:szCs w:val="24"/>
                </w:rPr>
                <w:t>https://dev.netsense.ru/</w:t>
              </w:r>
            </w:hyperlink>
          </w:p>
          <w:p w:rsidR="00266F1E" w:rsidRDefault="00C92AC4">
            <w:pPr>
              <w:widowControl w:val="0"/>
              <w:numPr>
                <w:ilvl w:val="0"/>
                <w:numId w:val="2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окне авторизации ввести:</w:t>
            </w:r>
          </w:p>
          <w:p w:rsidR="00266F1E" w:rsidRDefault="00C92AC4">
            <w:pPr>
              <w:widowControl w:val="0"/>
              <w:spacing w:line="240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e-mail:</w:t>
            </w:r>
            <w:hyperlink r:id="rId21">
              <w:r>
                <w:rPr>
                  <w:color w:val="1155CC"/>
                  <w:sz w:val="24"/>
                  <w:szCs w:val="24"/>
                  <w:u w:val="single"/>
                </w:rPr>
                <w:t>test@test.test</w:t>
              </w:r>
            </w:hyperlink>
          </w:p>
          <w:p w:rsidR="00266F1E" w:rsidRDefault="00C92AC4">
            <w:pPr>
              <w:widowControl w:val="0"/>
              <w:spacing w:line="240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пароль: 789789</w:t>
            </w:r>
          </w:p>
          <w:p w:rsidR="00266F1E" w:rsidRDefault="00C92AC4">
            <w:pPr>
              <w:widowControl w:val="0"/>
              <w:numPr>
                <w:ilvl w:val="0"/>
                <w:numId w:val="2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кнопку “Войти”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6E69C4DB" wp14:editId="6AB1ECA8">
                  <wp:extent cx="3960000" cy="2520000"/>
                  <wp:effectExtent l="0" t="0" r="2540" b="0"/>
                  <wp:docPr id="32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корректных данных в окне авторизации e-mail и пароль, выдает попап “</w:t>
            </w:r>
            <w:r>
              <w:rPr>
                <w:sz w:val="24"/>
                <w:szCs w:val="24"/>
                <w:shd w:val="clear" w:color="auto" w:fill="F8F8F8"/>
              </w:rPr>
              <w:t>Мы не смогли авторизовать Вас, попробуйте позже или обратитесь к администратору!</w:t>
            </w:r>
            <w:r>
              <w:rPr>
                <w:sz w:val="24"/>
                <w:szCs w:val="24"/>
              </w:rPr>
              <w:t>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корректных данных в окне авторизации e-mail и пароль, происходит успешный вход в личный кабинет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757760" w:rsidRDefault="00757760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Высокий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Blocker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23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24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757760" w:rsidRDefault="00757760">
      <w:pPr>
        <w:rPr>
          <w:sz w:val="32"/>
          <w:szCs w:val="32"/>
        </w:rPr>
        <w:sectPr w:rsidR="00757760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#5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9"/>
        <w:tblW w:w="9709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504"/>
      </w:tblGrid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[bug][web][прод] Нажимая на </w:t>
            </w:r>
            <w:proofErr w:type="gramStart"/>
            <w:r>
              <w:rPr>
                <w:sz w:val="24"/>
                <w:szCs w:val="24"/>
              </w:rPr>
              <w:t>Логотип</w:t>
            </w:r>
            <w:proofErr w:type="gramEnd"/>
            <w:r>
              <w:rPr>
                <w:sz w:val="24"/>
                <w:szCs w:val="24"/>
              </w:rPr>
              <w:t xml:space="preserve"> не происходит перехода на главную страницу ЛК на сайте https://dev.netsense.ru/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логотип не происходит перехода на главную страницу ЛК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</w:t>
            </w:r>
          </w:p>
          <w:p w:rsidR="00266F1E" w:rsidRDefault="00C92AC4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главную страницу личного кабинета</w:t>
            </w:r>
          </w:p>
          <w:p w:rsidR="00266F1E" w:rsidRDefault="00C92AC4">
            <w:pPr>
              <w:widowControl w:val="0"/>
              <w:numPr>
                <w:ilvl w:val="0"/>
                <w:numId w:val="1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Логотип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2850852B" wp14:editId="341194BE">
                  <wp:extent cx="3960000" cy="2520000"/>
                  <wp:effectExtent l="0" t="0" r="2540" b="0"/>
                  <wp:docPr id="12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Наведя курсор на логотип, видим, что логотип не кликабелен, соответственно, нажимая на логотип, не происходит перехода на главную страницу ЛК.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Нажимая на логотип, происходит переход на главную страницу ЛК.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Статус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757760" w:rsidRDefault="00757760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757760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5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26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27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757760" w:rsidRDefault="00757760">
      <w:pPr>
        <w:rPr>
          <w:sz w:val="32"/>
          <w:szCs w:val="32"/>
        </w:rPr>
        <w:sectPr w:rsidR="00757760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#6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a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При выборе услуги в форме “Новый заказ” нет услуги “выездная диагностика” на сайте https://dev.netsense.ru/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в форме “Новый заказ” указана услуга “выездная диагностика”, при выборе услуги на сайте, данная услуга отсутствует.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</w:t>
            </w:r>
          </w:p>
          <w:p w:rsidR="00266F1E" w:rsidRDefault="00C92AC4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главную страницу личного кабинета</w:t>
            </w:r>
          </w:p>
          <w:p w:rsidR="00266F1E" w:rsidRDefault="00C92AC4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+ Новый заказ</w:t>
            </w:r>
          </w:p>
          <w:p w:rsidR="00266F1E" w:rsidRDefault="00C92AC4">
            <w:pPr>
              <w:widowControl w:val="0"/>
              <w:numPr>
                <w:ilvl w:val="0"/>
                <w:numId w:val="2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Выбрать тип услуги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19664BD4" wp14:editId="0477B1E0">
                  <wp:extent cx="3960000" cy="2520000"/>
                  <wp:effectExtent l="0" t="0" r="2540" b="0"/>
                  <wp:docPr id="1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выборе типа услуги, отсутствует услуга “выездная диагностика”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выборе типа услуги, должна быть услуга “выездная диагностика” в соответствии с ТЗ 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757760" w:rsidRDefault="00757760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Высокий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Blocker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29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30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#7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b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 форме “Новый заказ” нет поля “Сообщение” на сайте https://dev.netsense.ru/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В ТЗ указано, что в форме “Новый заказ” должно быть поле “Сообщение”, вместо этого, на сайте в форме “Новый заказ” находится поле “Комментарий”</w:t>
            </w:r>
            <w:proofErr w:type="gramEnd"/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</w:t>
            </w:r>
          </w:p>
          <w:p w:rsidR="00266F1E" w:rsidRDefault="00C92AC4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главную страницу личного кабинета</w:t>
            </w:r>
          </w:p>
          <w:p w:rsidR="00266F1E" w:rsidRDefault="00C92AC4">
            <w:pPr>
              <w:widowControl w:val="0"/>
              <w:numPr>
                <w:ilvl w:val="0"/>
                <w:numId w:val="2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+ Новый заказ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27953852" wp14:editId="229E5AA9">
                  <wp:extent cx="3960000" cy="2520000"/>
                  <wp:effectExtent l="0" t="0" r="2540" b="0"/>
                  <wp:docPr id="20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 форму “Новый заказ”, видим поле “Комментарий”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 форму “Новый заказ”, можно в</w:t>
            </w:r>
            <w:r w:rsidR="000E6E3C">
              <w:rPr>
                <w:sz w:val="24"/>
                <w:szCs w:val="24"/>
              </w:rPr>
              <w:t>идеть поле “Сообщение”, которое</w:t>
            </w:r>
            <w:r>
              <w:rPr>
                <w:sz w:val="24"/>
                <w:szCs w:val="24"/>
              </w:rPr>
              <w:t>, соответствует ТЗ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757760" w:rsidRDefault="00757760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Trivial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32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33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#8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c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Прикрепив фото и файл недопустимого формата, выводится попап “Успешно” на сайте https://dev.netsense.ru/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Прикрепив фото и файл недопустимого формата, выводится попап “Успешно” 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</w:t>
            </w:r>
          </w:p>
          <w:p w:rsidR="00266F1E" w:rsidRDefault="00C92AC4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главную страницу личного кабинета</w:t>
            </w:r>
          </w:p>
          <w:p w:rsidR="00266F1E" w:rsidRDefault="00C92AC4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+ Новый заказ</w:t>
            </w:r>
          </w:p>
          <w:p w:rsidR="00266F1E" w:rsidRDefault="00C92AC4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Заполнить данные</w:t>
            </w:r>
          </w:p>
          <w:p w:rsidR="00266F1E" w:rsidRDefault="00C92AC4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поле “прикрепить фото” прикрепляем файл pdf</w:t>
            </w:r>
          </w:p>
          <w:p w:rsidR="00266F1E" w:rsidRDefault="00C92AC4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поле “прикрепить файл” прикрепляем файл ppt</w:t>
            </w:r>
          </w:p>
          <w:p w:rsidR="00266F1E" w:rsidRDefault="00C92AC4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кнопку “Отправить”</w:t>
            </w:r>
          </w:p>
          <w:p w:rsidR="00266F1E" w:rsidRDefault="00C92AC4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Происходит переход на попап “Успешно”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3A31C549" wp14:editId="226A5478">
                  <wp:extent cx="3960000" cy="2520000"/>
                  <wp:effectExtent l="0" t="0" r="2540" b="0"/>
                  <wp:docPr id="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643735FD" wp14:editId="351F262B">
                  <wp:extent cx="3960000" cy="2520000"/>
                  <wp:effectExtent l="0" t="0" r="2540" b="0"/>
                  <wp:docPr id="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отправке некорректных форматов фото и файла происходит успешное оформление заказа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Ожидаемый </w:t>
            </w:r>
            <w:r>
              <w:rPr>
                <w:sz w:val="24"/>
                <w:szCs w:val="24"/>
              </w:rPr>
              <w:lastRenderedPageBreak/>
              <w:t>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При отправке некорректных форматов фото и файла выдает </w:t>
            </w:r>
            <w:r>
              <w:rPr>
                <w:sz w:val="24"/>
                <w:szCs w:val="24"/>
              </w:rPr>
              <w:lastRenderedPageBreak/>
              <w:t>попапа “Ошибка заполнения”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Высокий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36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37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#9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d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 w:rsidP="004F73D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[bug][web][прод] Внизу сайдбара ЛК кнопка “Перейти на сайт” </w:t>
            </w:r>
            <w:r w:rsidR="004F73D4">
              <w:rPr>
                <w:sz w:val="24"/>
                <w:szCs w:val="24"/>
                <w:lang w:val="ru-RU"/>
              </w:rPr>
              <w:t>называется неправильно</w:t>
            </w:r>
            <w:r>
              <w:rPr>
                <w:sz w:val="24"/>
                <w:szCs w:val="24"/>
              </w:rPr>
              <w:t xml:space="preserve"> на сайте https://dev.netsense.ru/</w:t>
            </w:r>
          </w:p>
        </w:tc>
      </w:tr>
      <w:tr w:rsidR="00266F1E" w:rsidTr="00757760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 w:rsidP="004F73D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соответствии с ТЗ внизу разделов должна находиться кнопка “Перейти на сайт”, но она </w:t>
            </w:r>
            <w:r w:rsidR="004F73D4">
              <w:rPr>
                <w:sz w:val="24"/>
                <w:szCs w:val="24"/>
                <w:lang w:val="ru-RU"/>
              </w:rPr>
              <w:t>неправильно называется</w:t>
            </w:r>
            <w:r>
              <w:rPr>
                <w:sz w:val="24"/>
                <w:szCs w:val="24"/>
              </w:rPr>
              <w:t>, вместо нее кнопка “Вернуться на сайт”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1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1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1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разделы ЛК</w:t>
            </w:r>
          </w:p>
          <w:p w:rsidR="00266F1E" w:rsidRDefault="00C92AC4">
            <w:pPr>
              <w:widowControl w:val="0"/>
              <w:numPr>
                <w:ilvl w:val="0"/>
                <w:numId w:val="1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Пролистнуть вниз сайта</w:t>
            </w:r>
          </w:p>
          <w:p w:rsidR="00266F1E" w:rsidRDefault="00C92AC4">
            <w:pPr>
              <w:widowControl w:val="0"/>
              <w:numPr>
                <w:ilvl w:val="0"/>
                <w:numId w:val="1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ссылка “Вернуться на сайт”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749A668E" wp14:editId="625D40CE">
                  <wp:extent cx="3960000" cy="2520000"/>
                  <wp:effectExtent l="0" t="0" r="2540" b="0"/>
                  <wp:docPr id="26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Внизу разделов находится кнопка</w:t>
            </w:r>
            <w:r w:rsidR="004F73D4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</w:rPr>
              <w:t>“Вернуться на сайт”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Внизу разделов находится ссылка “Перейти на сайт”, в соответствии с ТЗ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4F73D4" w:rsidRDefault="004F73D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Trivial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39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40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#10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e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 w:rsidP="004F73D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[bug][web][прод]  </w:t>
            </w:r>
            <w:r w:rsidR="004F73D4">
              <w:rPr>
                <w:sz w:val="24"/>
                <w:szCs w:val="24"/>
                <w:lang w:val="ru-RU"/>
              </w:rPr>
              <w:t>Смещение элементов интерфейса</w:t>
            </w:r>
            <w:r>
              <w:rPr>
                <w:sz w:val="24"/>
                <w:szCs w:val="24"/>
              </w:rPr>
              <w:t xml:space="preserve"> на сайте https://dev.netsense.ru/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Когда передвигаешь курсором вверх-внизу на главной странице ЛК, ездят в сайдбар разделы вместе со страницей, а также не видно кнопки “Вернуться на сайт” пока не пролистнешь до конца страницы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2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системе</w:t>
            </w:r>
          </w:p>
          <w:p w:rsidR="00266F1E" w:rsidRDefault="00C92AC4">
            <w:pPr>
              <w:widowControl w:val="0"/>
              <w:numPr>
                <w:ilvl w:val="0"/>
                <w:numId w:val="2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на главную страницу </w:t>
            </w:r>
          </w:p>
          <w:p w:rsidR="00266F1E" w:rsidRDefault="00C92AC4">
            <w:pPr>
              <w:widowControl w:val="0"/>
              <w:numPr>
                <w:ilvl w:val="0"/>
                <w:numId w:val="2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Пролистнуть до новостей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49B1490E" wp14:editId="314C7587">
                  <wp:extent cx="3960000" cy="2520000"/>
                  <wp:effectExtent l="0" t="0" r="2540" b="0"/>
                  <wp:docPr id="4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Пролистнув страницу до новостей, видим, что кнопку “Вернуться на сайт” не видно, разделы в сайдбар ездят, когда пролистываешь страницу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“Вернуться на сайт” должна быть видна, и раздел не должен ездить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Minor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42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43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#11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Внизу сайдбара кнопка “Выход” отсутствует на сайте https://dev.netsense.ru/</w:t>
            </w:r>
          </w:p>
        </w:tc>
      </w:tr>
      <w:tr w:rsidR="00266F1E" w:rsidTr="00757760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внизу разделов должна находиться кнопка “Выход”, но она отсутствует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разделы ЛК</w:t>
            </w:r>
          </w:p>
          <w:p w:rsidR="00266F1E" w:rsidRDefault="00C92AC4">
            <w:pPr>
              <w:widowControl w:val="0"/>
              <w:numPr>
                <w:ilvl w:val="0"/>
                <w:numId w:val="2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Пролистнуть вниз сайта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2C108B5D" wp14:editId="11BF47A7">
                  <wp:extent cx="3960000" cy="2520000"/>
                  <wp:effectExtent l="0" t="0" r="2540" b="0"/>
                  <wp:docPr id="28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Внизу разделов отсутствует кнопк</w:t>
            </w:r>
            <w:proofErr w:type="gramStart"/>
            <w:r>
              <w:rPr>
                <w:sz w:val="24"/>
                <w:szCs w:val="24"/>
              </w:rPr>
              <w:t>а“</w:t>
            </w:r>
            <w:proofErr w:type="gramEnd"/>
            <w:r>
              <w:rPr>
                <w:sz w:val="24"/>
                <w:szCs w:val="24"/>
              </w:rPr>
              <w:t>Выход”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Внизу разделов находится кнопк</w:t>
            </w:r>
            <w:proofErr w:type="gramStart"/>
            <w:r>
              <w:rPr>
                <w:sz w:val="24"/>
                <w:szCs w:val="24"/>
              </w:rPr>
              <w:t>а“</w:t>
            </w:r>
            <w:proofErr w:type="gramEnd"/>
            <w:r>
              <w:rPr>
                <w:sz w:val="24"/>
                <w:szCs w:val="24"/>
              </w:rPr>
              <w:t>Выход”, в соответствии с ТЗ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45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46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#12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0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[bug][web][прод] В форме “Обратной связи” на главной странице ЛК в типе услуги </w:t>
            </w:r>
            <w:r w:rsidR="00757760">
              <w:rPr>
                <w:sz w:val="24"/>
                <w:szCs w:val="24"/>
              </w:rPr>
              <w:t>отсутствует</w:t>
            </w:r>
            <w:r>
              <w:rPr>
                <w:sz w:val="24"/>
                <w:szCs w:val="24"/>
              </w:rPr>
              <w:t xml:space="preserve"> услуга “Выездная диагностика” на сайте https://dev.netsense.ru/</w:t>
            </w:r>
          </w:p>
        </w:tc>
      </w:tr>
      <w:tr w:rsidR="00266F1E" w:rsidTr="00757760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в форме “Обратной связи” на главной странице ЛК в типе услуги должна быть услуга “Выездная диагностика”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в раздел </w:t>
            </w:r>
            <w:proofErr w:type="gramStart"/>
            <w:r>
              <w:rPr>
                <w:sz w:val="24"/>
                <w:szCs w:val="24"/>
              </w:rPr>
              <w:t>Главная</w:t>
            </w:r>
            <w:proofErr w:type="gramEnd"/>
          </w:p>
          <w:p w:rsidR="00266F1E" w:rsidRDefault="00C92AC4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Пролистнуть сайт до формы “Обратной связи”</w:t>
            </w:r>
          </w:p>
          <w:p w:rsidR="00266F1E" w:rsidRDefault="00C92AC4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услуги выбрать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22BF2E9D" wp14:editId="1B6C0F62">
                  <wp:extent cx="3960000" cy="2520000"/>
                  <wp:effectExtent l="0" t="0" r="2540" b="0"/>
                  <wp:docPr id="29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F73D4" w:rsidRPr="004F73D4" w:rsidRDefault="004F73D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</w:p>
          <w:p w:rsidR="00266F1E" w:rsidRPr="004F73D4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форме “Обратная связь” отсутствует услуга “Выездная диагностика”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форме “Обратная связь” отсутствует услуга “Выездная диагностика”, в соответствии с ТЗ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29.03.2025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Высокий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Blocker</w:t>
            </w:r>
          </w:p>
        </w:tc>
      </w:tr>
      <w:tr w:rsidR="00266F1E" w:rsidTr="00757760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48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49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#13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1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 форме “Обратная связь” прикрепляются файлы не допустимого формата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должны прикрепляться файлы допустимого формата:</w:t>
            </w:r>
            <w:r w:rsidR="004F73D4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</w:rPr>
              <w:t>pgf, png, jpg, jpeg, прикрепился файл ppt.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в раздел </w:t>
            </w:r>
            <w:proofErr w:type="gramStart"/>
            <w:r>
              <w:rPr>
                <w:sz w:val="24"/>
                <w:szCs w:val="24"/>
              </w:rPr>
              <w:t>главная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Пролистнуть страницу до формы “Обратная связь”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Заполнить данные: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Выбрать тип услуги: Тех. обслуживание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Заполнить ФИО: Иванов Иван Иванович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телефона:+79520154201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Комментарий:1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Прикрепить файл недопустимого формата - ppt.</w:t>
            </w:r>
          </w:p>
          <w:p w:rsidR="00266F1E" w:rsidRDefault="00C92AC4">
            <w:pPr>
              <w:widowControl w:val="0"/>
              <w:numPr>
                <w:ilvl w:val="0"/>
                <w:numId w:val="1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кнопку “Отправить”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08281CCC" wp14:editId="05E57BC7">
                  <wp:extent cx="3960000" cy="2520000"/>
                  <wp:effectExtent l="0" t="0" r="2540" b="0"/>
                  <wp:docPr id="11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4FCA4793" wp14:editId="1E28BAC8">
                  <wp:extent cx="3960000" cy="2520000"/>
                  <wp:effectExtent l="0" t="0" r="2540" b="0"/>
                  <wp:docPr id="1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Прикрепив файл недопустимого формата, и нажав кнопку </w:t>
            </w:r>
            <w:r>
              <w:rPr>
                <w:sz w:val="24"/>
                <w:szCs w:val="24"/>
              </w:rPr>
              <w:lastRenderedPageBreak/>
              <w:t>“Отправить”, открывается попап “Успешно” с текстом Заявка успешно отправлена, наши менеджеры скоро ее рассмотрят. Мы ответим Вам в ближайшее время”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Прикрепив файл недопустимого формата, и нажав кнопку “Отправить”, откроется попап “Ошибка заполнения”, в соответствии с ТЗ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52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53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#14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2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 форме “Обратная связь” допустимый размер прикрепления файлов не должен превышать 3 МБ, а в ТЗ не должен превышать 5 МБ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прикрепление файлов в форме “Обратная связь” не должен превышать 5 МБ, а на сайте в форме “Обратная связь” указано, что не должен превышать 3 МБ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в раздел </w:t>
            </w:r>
            <w:proofErr w:type="gramStart"/>
            <w:r>
              <w:rPr>
                <w:sz w:val="24"/>
                <w:szCs w:val="24"/>
              </w:rPr>
              <w:t>главная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</w:p>
          <w:p w:rsidR="00266F1E" w:rsidRDefault="00C92AC4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Пролистнуть страницу до формы “Обратная связь”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3C9AB1E6" wp14:editId="15A7AB5C">
                  <wp:extent cx="3960000" cy="2520000"/>
                  <wp:effectExtent l="0" t="0" r="2540" b="0"/>
                  <wp:docPr id="30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в форме “Обратная связь” в поле “Прикрепить файл” указано, что Размер файла не должен превышать 3 МБ</w:t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на сайте в форме “Обратная связь” в поле “Прикрепить файл” должно быть указано, что Размер файла не должен превышать 5 МБ соответственно прикреплять файл  не больше 5 МБ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55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56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</w:rPr>
      </w:pPr>
      <w:r>
        <w:rPr>
          <w:sz w:val="32"/>
          <w:szCs w:val="32"/>
        </w:rPr>
        <w:lastRenderedPageBreak/>
        <w:t>Баг-репорт #15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3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 форме “Новый заказ” допустимый размер прикрепления файлов не должен превышать 3 МБ, а в ТЗ не должен превышать 5 МБ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прикрепление файлов в форме “Новый заказ” не должен превышать 5 МБ, а на сайте в форме “Новый заказ” указано, что не должен превышать 3 МБ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2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форму “Новый заказ”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0A7E3391" wp14:editId="268CE7BE">
                  <wp:extent cx="3960000" cy="2520000"/>
                  <wp:effectExtent l="0" t="0" r="2540" b="0"/>
                  <wp:docPr id="27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Pr="004F73D4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сайте в форме “Новый заказ” в поля “Прикрепить фото” и  “Прикрепить файл” указано, что Размер файла не должен превышать 3 МБ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на сайте в форме “Новый заказ” в поля “Прикрепить фото” и “Прикрепить файл” должно быть указано, что Размер файла не должен превышать 5 МБ соответственно прикреплять файл  не больше 5 МБ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57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58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32"/>
          <w:szCs w:val="32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</w:rPr>
      </w:pPr>
      <w:r>
        <w:rPr>
          <w:sz w:val="32"/>
          <w:szCs w:val="32"/>
        </w:rPr>
        <w:lastRenderedPageBreak/>
        <w:t>Баг-репорт #16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4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Неполный номер телефона в блоке с информацией о менеджерах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телефона должен содержать 11 цифр, в блоке с информацией о менеджерах у Толокотникова Эдуарда 9 цифр в номере телефона.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в раздел </w:t>
            </w:r>
            <w:proofErr w:type="gramStart"/>
            <w:r>
              <w:rPr>
                <w:sz w:val="24"/>
                <w:szCs w:val="24"/>
              </w:rPr>
              <w:t>Главная</w:t>
            </w:r>
            <w:proofErr w:type="gramEnd"/>
            <w:r>
              <w:rPr>
                <w:sz w:val="24"/>
                <w:szCs w:val="24"/>
              </w:rPr>
              <w:t xml:space="preserve"> - Блок с информацией о менеджерах</w:t>
            </w:r>
          </w:p>
          <w:p w:rsidR="00266F1E" w:rsidRDefault="00C92AC4">
            <w:pPr>
              <w:widowControl w:val="0"/>
              <w:numPr>
                <w:ilvl w:val="0"/>
                <w:numId w:val="1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Карточка Толокотникова Эдуарда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1670F352" wp14:editId="063357D3">
                  <wp:extent cx="3960000" cy="2520000"/>
                  <wp:effectExtent l="0" t="0" r="2540" b="0"/>
                  <wp:docPr id="22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блоке с информацией о менеджерах, в карточке Толокотникова Эдуарда в номере телефона 9 цифр, что значит неполный номер телефона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телефона должен содержать 11 цифр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60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61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#17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5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Поиск по таблице по номеру заказа выдает попап с ошибкой и одновременно выдает результат положительный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Поиск по таблице по номеру заказа выдает попап с ошибкой и одновременно выдает результат положительный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раздел Заказы</w:t>
            </w:r>
          </w:p>
          <w:p w:rsidR="00266F1E" w:rsidRDefault="00C92AC4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любой заказ  и раскрыть его</w:t>
            </w:r>
          </w:p>
          <w:p w:rsidR="00266F1E" w:rsidRDefault="00C92AC4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Скопировать номер заказа</w:t>
            </w:r>
          </w:p>
          <w:p w:rsidR="00266F1E" w:rsidRDefault="00C92AC4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Ввести номер заказа в поиск</w:t>
            </w:r>
          </w:p>
          <w:p w:rsidR="00266F1E" w:rsidRDefault="00C92AC4">
            <w:pPr>
              <w:widowControl w:val="0"/>
              <w:numPr>
                <w:ilvl w:val="0"/>
                <w:numId w:val="1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Enter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413DBD79" wp14:editId="789AA83D">
                  <wp:extent cx="3960000" cy="2520000"/>
                  <wp:effectExtent l="0" t="0" r="2540" b="0"/>
                  <wp:docPr id="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603531D5" wp14:editId="73C59403">
                  <wp:extent cx="3960000" cy="2520000"/>
                  <wp:effectExtent l="0" t="0" r="2540" b="0"/>
                  <wp:docPr id="10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Вставив </w:t>
            </w:r>
            <w:proofErr w:type="gramStart"/>
            <w:r>
              <w:rPr>
                <w:sz w:val="24"/>
                <w:szCs w:val="24"/>
              </w:rPr>
              <w:t>номер заказа в поиск и нажав</w:t>
            </w:r>
            <w:proofErr w:type="gramEnd"/>
            <w:r>
              <w:rPr>
                <w:sz w:val="24"/>
                <w:szCs w:val="24"/>
              </w:rPr>
              <w:t xml:space="preserve"> Enter, выдает попап с ошибкой и одновременно выдает тот заказ, который искали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Вставив номер заказа в поиск и нажав Enter, выдает тот </w:t>
            </w:r>
            <w:proofErr w:type="gramStart"/>
            <w:r>
              <w:rPr>
                <w:sz w:val="24"/>
                <w:szCs w:val="24"/>
              </w:rPr>
              <w:t>заказ</w:t>
            </w:r>
            <w:proofErr w:type="gramEnd"/>
            <w:r>
              <w:rPr>
                <w:sz w:val="24"/>
                <w:szCs w:val="24"/>
              </w:rPr>
              <w:t xml:space="preserve"> который нужен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64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65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#18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6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 таблице заказов нет столбца “номер заказа”  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 соответствии с ТЗ в таблице заказов должен быть столбец “номер заказа” 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2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раздел Заказы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5CB8AD66" wp14:editId="33E10F60">
                  <wp:extent cx="3960000" cy="2520000"/>
                  <wp:effectExtent l="0" t="0" r="2540" b="0"/>
                  <wp:docPr id="1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</w:pPr>
            <w:r>
              <w:rPr>
                <w:sz w:val="24"/>
                <w:szCs w:val="24"/>
              </w:rPr>
              <w:t xml:space="preserve">Открыв раздел “Заказы” видим, что нет столбца “номер заказа” 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Открыв раздел “Заказа” должны видеть столбец  “номер заказа” 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67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68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Pr="000E6E3C" w:rsidRDefault="00266F1E">
      <w:pPr>
        <w:rPr>
          <w:sz w:val="26"/>
          <w:szCs w:val="26"/>
          <w:lang w:val="ru-RU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#19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7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 детальной странице новостей нет даты создания новости во всех новостях  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в детальной странице новостей должна быть дата создания новости, ее нет на странице.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Перейти в раздел </w:t>
            </w:r>
            <w:proofErr w:type="gramStart"/>
            <w:r>
              <w:rPr>
                <w:sz w:val="24"/>
                <w:szCs w:val="24"/>
              </w:rPr>
              <w:t>Главная</w:t>
            </w:r>
            <w:proofErr w:type="gramEnd"/>
          </w:p>
          <w:p w:rsidR="00266F1E" w:rsidRDefault="00C92AC4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Пролистнуть страницу до блока “Новости”</w:t>
            </w:r>
          </w:p>
          <w:p w:rsidR="00266F1E" w:rsidRDefault="00C92AC4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новость</w:t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388BA1D0" wp14:editId="5FCB6D58">
                  <wp:extent cx="3960000" cy="2520000"/>
                  <wp:effectExtent l="0" t="0" r="2540" b="0"/>
                  <wp:docPr id="2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1A2EBF6F" wp14:editId="0E72BF79">
                  <wp:extent cx="3960000" cy="2520000"/>
                  <wp:effectExtent l="0" t="0" r="2540" b="0"/>
                  <wp:docPr id="19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</w:pPr>
            <w:r>
              <w:rPr>
                <w:sz w:val="24"/>
                <w:szCs w:val="24"/>
              </w:rPr>
              <w:t xml:space="preserve">Открыв детальную страницу новостей, видим, что нет даты создания новости во всех новостях  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Ожидаемый </w:t>
            </w:r>
            <w:r>
              <w:rPr>
                <w:sz w:val="24"/>
                <w:szCs w:val="24"/>
              </w:rPr>
              <w:lastRenderedPageBreak/>
              <w:t>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Открыв детальную страницу новостей должна </w:t>
            </w:r>
            <w:proofErr w:type="gramStart"/>
            <w:r>
              <w:rPr>
                <w:sz w:val="24"/>
                <w:szCs w:val="24"/>
              </w:rPr>
              <w:t>быть</w:t>
            </w:r>
            <w:proofErr w:type="gramEnd"/>
            <w:r>
              <w:rPr>
                <w:sz w:val="24"/>
                <w:szCs w:val="24"/>
              </w:rPr>
              <w:t xml:space="preserve"> указана дата </w:t>
            </w:r>
            <w:r>
              <w:rPr>
                <w:sz w:val="24"/>
                <w:szCs w:val="24"/>
              </w:rPr>
              <w:lastRenderedPageBreak/>
              <w:t xml:space="preserve">создания новости, в соответствии с ТЗ 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Minor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71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72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#20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8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 детальной странице новостей нет изображения в некоторых новостях  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в детальной странице новостей должны быть изображения новости, в некоторых новостях их нет на странице.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раздел Новости</w:t>
            </w:r>
          </w:p>
          <w:p w:rsidR="00266F1E" w:rsidRDefault="00C92AC4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новость</w:t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632836A2" wp14:editId="18C4CF1A">
                  <wp:extent cx="3960000" cy="2520000"/>
                  <wp:effectExtent l="0" t="0" r="2540" b="0"/>
                  <wp:docPr id="18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5149E1A6" wp14:editId="1A6288E8">
                  <wp:extent cx="3960000" cy="2520000"/>
                  <wp:effectExtent l="0" t="0" r="2540" b="0"/>
                  <wp:docPr id="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lastRenderedPageBreak/>
              <w:drawing>
                <wp:inline distT="114300" distB="114300" distL="114300" distR="114300" wp14:anchorId="512AD976" wp14:editId="73E57202">
                  <wp:extent cx="3960000" cy="2520000"/>
                  <wp:effectExtent l="0" t="0" r="2540" b="0"/>
                  <wp:docPr id="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4453B761" wp14:editId="5AAED96E">
                  <wp:extent cx="3960000" cy="2520000"/>
                  <wp:effectExtent l="0" t="0" r="2540" b="0"/>
                  <wp:docPr id="2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</w:pPr>
            <w:r>
              <w:rPr>
                <w:sz w:val="24"/>
                <w:szCs w:val="24"/>
              </w:rPr>
              <w:t xml:space="preserve">Открыв детальную страницу новостей, видим, что в 4 новостях из 7 нет изображения новости 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Открыв детальную страницу новостей должны быть изображения во всех новостях, в соответствии с ТЗ 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Minor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76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77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Default="00C92AC4">
      <w:pPr>
        <w:rPr>
          <w:sz w:val="32"/>
          <w:szCs w:val="32"/>
          <w:shd w:val="clear" w:color="auto" w:fill="FFE599"/>
        </w:rPr>
      </w:pPr>
      <w:r>
        <w:rPr>
          <w:sz w:val="32"/>
          <w:szCs w:val="32"/>
        </w:rPr>
        <w:lastRenderedPageBreak/>
        <w:t>Баг-репорт #21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9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 разделе “Настройки” в блоке о компании нет данных 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в разделе “Настройки” должно содержаться:</w:t>
            </w:r>
          </w:p>
          <w:p w:rsidR="00266F1E" w:rsidRDefault="00C92AC4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компании</w:t>
            </w:r>
          </w:p>
          <w:p w:rsidR="00266F1E" w:rsidRDefault="00C92AC4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телефона</w:t>
            </w:r>
          </w:p>
          <w:p w:rsidR="00266F1E" w:rsidRDefault="00C92AC4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  <w:p w:rsidR="00266F1E" w:rsidRDefault="00C92AC4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Редактируемое поле</w:t>
            </w:r>
          </w:p>
          <w:p w:rsidR="00266F1E" w:rsidRDefault="00C92AC4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УИН</w:t>
            </w:r>
          </w:p>
          <w:p w:rsidR="00266F1E" w:rsidRDefault="00C92AC4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“Редактировать”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1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раздел Настройки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0C78DB2E" wp14:editId="137D1E59">
                  <wp:extent cx="3960000" cy="2520000"/>
                  <wp:effectExtent l="0" t="0" r="2540" b="0"/>
                  <wp:docPr id="31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 раздел “настройки” мы видим, что данные о компании не заполнены, а именно:</w:t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название компании не заполнено, </w:t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Номера телефона нет</w:t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Редактируемое поле - адрес - нет</w:t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“Редактировать” заменена на кнопку “Изменить данные”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Открыв раздел “настройки” хотелось бы видеть заполненные все данные о компании и вместо кнопки “Изменить данные” должна быть кнопка “Редактировать”,  в соответствии с ТЗ 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Major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79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80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Pr="004F73D4" w:rsidRDefault="00C92AC4">
      <w:pPr>
        <w:rPr>
          <w:sz w:val="32"/>
          <w:szCs w:val="32"/>
          <w:shd w:val="clear" w:color="auto" w:fill="FFE599"/>
          <w:lang w:val="ru-RU"/>
        </w:rPr>
      </w:pPr>
      <w:r>
        <w:rPr>
          <w:sz w:val="32"/>
          <w:szCs w:val="32"/>
        </w:rPr>
        <w:lastRenderedPageBreak/>
        <w:t>Баг-репорт #2</w:t>
      </w:r>
      <w:r w:rsidR="004F73D4">
        <w:rPr>
          <w:sz w:val="32"/>
          <w:szCs w:val="32"/>
          <w:lang w:val="ru-RU"/>
        </w:rPr>
        <w:t>2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a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[bug][web][прод] В разделе “настройки” в блоке “Изменить пароль” неверные наименования полей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ТЗ,  разделе “настройки” в блоке “Изменить пароль” должны быть наименования полей:</w:t>
            </w:r>
          </w:p>
          <w:p w:rsidR="00266F1E" w:rsidRDefault="00C92AC4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Введите новый пароль</w:t>
            </w:r>
          </w:p>
          <w:p w:rsidR="00266F1E" w:rsidRDefault="00C92AC4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Введите новый пароль еще раз</w:t>
            </w:r>
          </w:p>
          <w:p w:rsidR="00266F1E" w:rsidRDefault="00C92AC4">
            <w:pPr>
              <w:widowControl w:val="0"/>
              <w:numPr>
                <w:ilvl w:val="0"/>
                <w:numId w:val="16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“Сохранить”</w:t>
            </w:r>
          </w:p>
          <w:p w:rsidR="00266F1E" w:rsidRDefault="00C92AC4">
            <w:pPr>
              <w:widowControl w:val="0"/>
              <w:spacing w:line="240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 на сайте другие наименования полей:</w:t>
            </w:r>
          </w:p>
          <w:p w:rsidR="00266F1E" w:rsidRDefault="00C92AC4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Новый пароль</w:t>
            </w:r>
          </w:p>
          <w:p w:rsidR="00266F1E" w:rsidRDefault="00C92AC4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Повторите пароль </w:t>
            </w:r>
          </w:p>
          <w:p w:rsidR="00266F1E" w:rsidRDefault="00C92AC4">
            <w:pPr>
              <w:widowControl w:val="0"/>
              <w:numPr>
                <w:ilvl w:val="0"/>
                <w:numId w:val="1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“Изменить”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раздел Настройки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7F06A064" wp14:editId="3C44145D">
                  <wp:extent cx="3960000" cy="2520000"/>
                  <wp:effectExtent l="0" t="0" r="2540" b="0"/>
                  <wp:docPr id="16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 раздел “настройки” мы видим, что в блоке “Изменить пароль” наименования полей отличаются от ТЗ, а именно</w:t>
            </w:r>
          </w:p>
          <w:p w:rsidR="00266F1E" w:rsidRDefault="00C92AC4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Новый пароль</w:t>
            </w:r>
          </w:p>
          <w:p w:rsidR="00266F1E" w:rsidRDefault="00C92AC4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Повторите пароль </w:t>
            </w:r>
          </w:p>
          <w:p w:rsidR="00266F1E" w:rsidRDefault="00C92AC4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“Изменить”</w:t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Открыв раздел “настройки” мы должны наблюдать наименования полей, в соответствии с ТЗ</w:t>
            </w:r>
            <w:proofErr w:type="gramStart"/>
            <w:r>
              <w:rPr>
                <w:sz w:val="24"/>
                <w:szCs w:val="24"/>
              </w:rPr>
              <w:t xml:space="preserve"> :</w:t>
            </w:r>
            <w:proofErr w:type="gramEnd"/>
          </w:p>
          <w:p w:rsidR="00266F1E" w:rsidRDefault="00C92AC4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Введите новый пароль</w:t>
            </w:r>
          </w:p>
          <w:p w:rsidR="00266F1E" w:rsidRDefault="00C92AC4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Введите новый пароль еще раз</w:t>
            </w:r>
          </w:p>
          <w:p w:rsidR="00266F1E" w:rsidRDefault="00C92AC4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“Сохранить”</w:t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Trivial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82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83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Default="00266F1E">
      <w:pPr>
        <w:rPr>
          <w:sz w:val="26"/>
          <w:szCs w:val="26"/>
        </w:rPr>
      </w:pPr>
    </w:p>
    <w:p w:rsidR="000E6E3C" w:rsidRDefault="000E6E3C">
      <w:pPr>
        <w:rPr>
          <w:sz w:val="32"/>
          <w:szCs w:val="32"/>
        </w:rPr>
        <w:sectPr w:rsidR="000E6E3C">
          <w:pgSz w:w="11909" w:h="16834"/>
          <w:pgMar w:top="1133" w:right="1133" w:bottom="1133" w:left="1133" w:header="720" w:footer="720" w:gutter="0"/>
          <w:pgNumType w:start="1"/>
          <w:cols w:space="720"/>
        </w:sectPr>
      </w:pPr>
    </w:p>
    <w:p w:rsidR="00266F1E" w:rsidRPr="004F73D4" w:rsidRDefault="00C92AC4">
      <w:pPr>
        <w:rPr>
          <w:sz w:val="32"/>
          <w:szCs w:val="32"/>
          <w:shd w:val="clear" w:color="auto" w:fill="FFE599"/>
          <w:lang w:val="ru-RU"/>
        </w:rPr>
      </w:pPr>
      <w:r>
        <w:rPr>
          <w:sz w:val="32"/>
          <w:szCs w:val="32"/>
        </w:rPr>
        <w:lastRenderedPageBreak/>
        <w:t>Баг-репорт #2</w:t>
      </w:r>
      <w:r w:rsidR="004F73D4">
        <w:rPr>
          <w:sz w:val="32"/>
          <w:szCs w:val="32"/>
          <w:lang w:val="ru-RU"/>
        </w:rPr>
        <w:t>3</w:t>
      </w:r>
    </w:p>
    <w:p w:rsidR="00266F1E" w:rsidRDefault="00266F1E">
      <w:pPr>
        <w:rPr>
          <w:sz w:val="26"/>
          <w:szCs w:val="26"/>
          <w:highlight w:val="white"/>
        </w:rPr>
      </w:pPr>
    </w:p>
    <w:tbl>
      <w:tblPr>
        <w:tblStyle w:val="afb"/>
        <w:tblW w:w="9851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7646"/>
      </w:tblGrid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Заголовок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[bug][web][прод] В форме “Обратиться по гарантии” прикрепив файл недопустимого </w:t>
            </w:r>
            <w:proofErr w:type="gramStart"/>
            <w:r>
              <w:rPr>
                <w:sz w:val="24"/>
                <w:szCs w:val="24"/>
              </w:rPr>
              <w:t>формата</w:t>
            </w:r>
            <w:proofErr w:type="gramEnd"/>
            <w:r>
              <w:rPr>
                <w:sz w:val="24"/>
                <w:szCs w:val="24"/>
              </w:rPr>
              <w:t xml:space="preserve"> выдает попап “Успешно”  на сайте https://dev.netsense.ru/</w:t>
            </w:r>
          </w:p>
        </w:tc>
      </w:tr>
      <w:tr w:rsidR="00266F1E" w:rsidTr="004F73D4">
        <w:trPr>
          <w:trHeight w:val="776"/>
        </w:trPr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соответствии с ТЗ в поле “Прикрепить файл” Допустимые форматы: docx, excel, pdf, png, jpg, jpeg, а на сайте прикрепляется файл с форматом pptx, с попап “Успешно”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 воспроизведения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сайт https://dev.netsense.ru/</w:t>
            </w:r>
          </w:p>
          <w:p w:rsidR="00266F1E" w:rsidRDefault="00C92AC4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должен быть авторизован в ЛК</w:t>
            </w:r>
          </w:p>
          <w:p w:rsidR="00266F1E" w:rsidRDefault="00C92AC4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раздел Заказы</w:t>
            </w:r>
          </w:p>
          <w:p w:rsidR="00266F1E" w:rsidRDefault="00C92AC4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Перейти в завершенные</w:t>
            </w:r>
          </w:p>
          <w:p w:rsidR="00266F1E" w:rsidRDefault="00C92AC4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Раскрыть заказ</w:t>
            </w:r>
          </w:p>
          <w:p w:rsidR="00266F1E" w:rsidRDefault="00C92AC4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обратиться по гарантии</w:t>
            </w:r>
          </w:p>
          <w:p w:rsidR="00266F1E" w:rsidRDefault="00C92AC4">
            <w:pPr>
              <w:widowControl w:val="0"/>
              <w:numPr>
                <w:ilvl w:val="0"/>
                <w:numId w:val="27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Заполнить данные и прикрепить файл недопустимого формата</w:t>
            </w:r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Текущий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5FAE7986" wp14:editId="4378E252">
                  <wp:extent cx="3960000" cy="2520000"/>
                  <wp:effectExtent l="0" t="0" r="2540" b="0"/>
                  <wp:docPr id="1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noProof/>
                <w:sz w:val="24"/>
                <w:szCs w:val="24"/>
                <w:lang w:val="ru-RU"/>
              </w:rPr>
              <w:drawing>
                <wp:inline distT="114300" distB="114300" distL="114300" distR="114300" wp14:anchorId="0F8F3910" wp14:editId="048CC30E">
                  <wp:extent cx="3960000" cy="2520000"/>
                  <wp:effectExtent l="0" t="0" r="2540" b="0"/>
                  <wp:docPr id="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25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F73D4" w:rsidRPr="004F73D4" w:rsidRDefault="004F73D4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</w:p>
          <w:p w:rsidR="00266F1E" w:rsidRDefault="00C92AC4">
            <w:pPr>
              <w:widowControl w:val="0"/>
              <w:spacing w:line="240" w:lineRule="auto"/>
            </w:pPr>
            <w:r>
              <w:rPr>
                <w:sz w:val="24"/>
                <w:szCs w:val="24"/>
              </w:rPr>
              <w:t xml:space="preserve">Загрузив в поле “Прикрепить файл” файл недопустимого </w:t>
            </w:r>
            <w:r>
              <w:rPr>
                <w:sz w:val="24"/>
                <w:szCs w:val="24"/>
              </w:rPr>
              <w:lastRenderedPageBreak/>
              <w:t>формата, появляется попап “Успешно”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Ожидаемый результат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Загрузив в поле “Прикрепить файл” файл недопустимого формата, появляется попап “Ошибка заполнения” в соответствии с ТЗ 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Окружение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Google Chrome Версия 134.0.6998.178 (Официальная сборка), (64 бит)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Microsoft Edge Версия 134.0.3124.93 (Официальная сборка) (64-разрядная версия)</w:t>
            </w:r>
          </w:p>
          <w:p w:rsidR="00266F1E" w:rsidRDefault="00C92AC4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Браузер Chromium-Gost Версия 127.0.6533.72 (Официальная сборка), (64 бит)</w:t>
            </w:r>
          </w:p>
        </w:tc>
      </w:tr>
      <w:tr w:rsidR="00266F1E" w:rsidRPr="00C92AC4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Тестовое устройство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Ноутбук HP</w:t>
            </w:r>
            <w:r>
              <w:rPr>
                <w:sz w:val="24"/>
                <w:szCs w:val="24"/>
              </w:rPr>
              <w:tab/>
              <w:t>Windows 10 Домашняя Версия</w:t>
            </w:r>
            <w:r>
              <w:rPr>
                <w:sz w:val="24"/>
                <w:szCs w:val="24"/>
              </w:rPr>
              <w:tab/>
              <w:t xml:space="preserve">22H2 Дата установки 21.‎10.‎2022 Сборка ОС 19045.5487 </w:t>
            </w:r>
          </w:p>
          <w:p w:rsidR="00266F1E" w:rsidRPr="00C92AC4" w:rsidRDefault="00C92AC4">
            <w:pPr>
              <w:widowControl w:val="0"/>
              <w:numPr>
                <w:ilvl w:val="0"/>
                <w:numId w:val="28"/>
              </w:numPr>
              <w:spacing w:line="240" w:lineRule="auto"/>
              <w:rPr>
                <w:sz w:val="24"/>
                <w:szCs w:val="24"/>
                <w:lang w:val="en-US"/>
              </w:rPr>
            </w:pPr>
            <w:r w:rsidRPr="00C92AC4">
              <w:rPr>
                <w:sz w:val="24"/>
                <w:szCs w:val="24"/>
                <w:lang w:val="en-US"/>
              </w:rPr>
              <w:t xml:space="preserve">Android </w:t>
            </w:r>
            <w:r>
              <w:rPr>
                <w:sz w:val="24"/>
                <w:szCs w:val="24"/>
              </w:rPr>
              <w:t>Версия</w:t>
            </w:r>
            <w:r w:rsidRPr="00C92AC4">
              <w:rPr>
                <w:sz w:val="24"/>
                <w:szCs w:val="24"/>
                <w:lang w:val="en-US"/>
              </w:rPr>
              <w:t xml:space="preserve"> 13 Tecno Spark 10 </w:t>
            </w:r>
            <w:r>
              <w:rPr>
                <w:sz w:val="24"/>
                <w:szCs w:val="24"/>
              </w:rPr>
              <w:t>Экран</w:t>
            </w:r>
            <w:r w:rsidRPr="00C92AC4">
              <w:rPr>
                <w:sz w:val="24"/>
                <w:szCs w:val="24"/>
                <w:lang w:val="en-US"/>
              </w:rPr>
              <w:t xml:space="preserve"> 720*1612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Наблюдатели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Автор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Кузнецова Надежда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Pr="000E6E3C" w:rsidRDefault="000E6E3C">
            <w:pPr>
              <w:widowControl w:val="0"/>
              <w:spacing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Создано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создания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30.03.2025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Критичность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color w:val="2F2F2F"/>
                <w:sz w:val="24"/>
                <w:szCs w:val="24"/>
              </w:rPr>
              <w:t>Minor</w:t>
            </w:r>
          </w:p>
        </w:tc>
      </w:tr>
      <w:tr w:rsidR="00266F1E" w:rsidTr="004F73D4">
        <w:tc>
          <w:tcPr>
            <w:tcW w:w="22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C92AC4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Документация</w:t>
            </w:r>
          </w:p>
        </w:tc>
        <w:tc>
          <w:tcPr>
            <w:tcW w:w="76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86" w:anchor="heading=h.o19bmvgtofxm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https://docs.google.com/document/d/1uNKeIsotTAkifP-JSqlDfgeu2XETEyL8I040KGpVHm4/edit?tab=t.0#heading=h.o19bmvgtofxm</w:t>
              </w:r>
            </w:hyperlink>
          </w:p>
          <w:p w:rsidR="00266F1E" w:rsidRDefault="00D25EFD">
            <w:pPr>
              <w:widowControl w:val="0"/>
              <w:spacing w:line="240" w:lineRule="auto"/>
              <w:rPr>
                <w:sz w:val="24"/>
                <w:szCs w:val="24"/>
              </w:rPr>
            </w:pPr>
            <w:hyperlink r:id="rId87">
              <w:r w:rsidR="00C92AC4">
                <w:rPr>
                  <w:color w:val="1155CC"/>
                  <w:sz w:val="24"/>
                  <w:szCs w:val="24"/>
                  <w:u w:val="single"/>
                </w:rPr>
                <w:t>https://www.figma.com/design/Qdh2xZrL0L2QmksFwrlNmn/%D0%B8%D0%BA-555-(Copy)?node-id=0-1&amp;p=f&amp;t=Ii038HemS53SoQi5-0</w:t>
              </w:r>
            </w:hyperlink>
          </w:p>
          <w:p w:rsidR="00266F1E" w:rsidRDefault="00266F1E">
            <w:pPr>
              <w:widowControl w:val="0"/>
              <w:spacing w:line="240" w:lineRule="auto"/>
              <w:rPr>
                <w:sz w:val="24"/>
                <w:szCs w:val="24"/>
              </w:rPr>
            </w:pPr>
          </w:p>
        </w:tc>
      </w:tr>
    </w:tbl>
    <w:p w:rsidR="00266F1E" w:rsidRPr="000E6E3C" w:rsidRDefault="00266F1E">
      <w:pPr>
        <w:rPr>
          <w:sz w:val="26"/>
          <w:szCs w:val="26"/>
          <w:lang w:val="ru-RU"/>
        </w:rPr>
      </w:pPr>
    </w:p>
    <w:p w:rsidR="00266F1E" w:rsidRDefault="00C92AC4">
      <w:pPr>
        <w:rPr>
          <w:sz w:val="26"/>
          <w:szCs w:val="26"/>
          <w:highlight w:val="white"/>
        </w:rPr>
      </w:pPr>
      <w:r>
        <w:rPr>
          <w:noProof/>
          <w:sz w:val="26"/>
          <w:szCs w:val="26"/>
          <w:lang w:val="ru-RU"/>
        </w:rPr>
        <w:drawing>
          <wp:inline distT="114300" distB="114300" distL="114300" distR="114300" wp14:anchorId="272391F5" wp14:editId="1AA31B61">
            <wp:extent cx="2934586" cy="2325213"/>
            <wp:effectExtent l="0" t="0" r="0" b="0"/>
            <wp:docPr id="21" name="image2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gif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4041" cy="2324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66F1E">
      <w:pgSz w:w="11909" w:h="16834"/>
      <w:pgMar w:top="1133" w:right="1133" w:bottom="1133" w:left="1133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5EFD" w:rsidRDefault="00D25EFD" w:rsidP="000E6E3C">
      <w:pPr>
        <w:spacing w:line="240" w:lineRule="auto"/>
      </w:pPr>
      <w:r>
        <w:separator/>
      </w:r>
    </w:p>
  </w:endnote>
  <w:endnote w:type="continuationSeparator" w:id="0">
    <w:p w:rsidR="00D25EFD" w:rsidRDefault="00D25EFD" w:rsidP="000E6E3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5EFD" w:rsidRDefault="00D25EFD" w:rsidP="000E6E3C">
      <w:pPr>
        <w:spacing w:line="240" w:lineRule="auto"/>
      </w:pPr>
      <w:r>
        <w:separator/>
      </w:r>
    </w:p>
  </w:footnote>
  <w:footnote w:type="continuationSeparator" w:id="0">
    <w:p w:rsidR="00D25EFD" w:rsidRDefault="00D25EFD" w:rsidP="000E6E3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62C86"/>
    <w:multiLevelType w:val="multilevel"/>
    <w:tmpl w:val="BBD0A7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AC60CDD"/>
    <w:multiLevelType w:val="multilevel"/>
    <w:tmpl w:val="6D6894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158A0443"/>
    <w:multiLevelType w:val="multilevel"/>
    <w:tmpl w:val="5D5E6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15EE71E2"/>
    <w:multiLevelType w:val="multilevel"/>
    <w:tmpl w:val="62888B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19F27CDA"/>
    <w:multiLevelType w:val="multilevel"/>
    <w:tmpl w:val="F24002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1A672055"/>
    <w:multiLevelType w:val="multilevel"/>
    <w:tmpl w:val="0A9ED3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1AB71698"/>
    <w:multiLevelType w:val="multilevel"/>
    <w:tmpl w:val="D0D04E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1B2F7DD6"/>
    <w:multiLevelType w:val="multilevel"/>
    <w:tmpl w:val="62888B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1D673C50"/>
    <w:multiLevelType w:val="multilevel"/>
    <w:tmpl w:val="F3D025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22CF0B00"/>
    <w:multiLevelType w:val="multilevel"/>
    <w:tmpl w:val="534CF7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258A6BB3"/>
    <w:multiLevelType w:val="multilevel"/>
    <w:tmpl w:val="DDA0C3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nsid w:val="260137F7"/>
    <w:multiLevelType w:val="multilevel"/>
    <w:tmpl w:val="61D472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2B71440A"/>
    <w:multiLevelType w:val="multilevel"/>
    <w:tmpl w:val="CB6EE3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nsid w:val="376964A1"/>
    <w:multiLevelType w:val="multilevel"/>
    <w:tmpl w:val="63DED8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nsid w:val="48A7757D"/>
    <w:multiLevelType w:val="multilevel"/>
    <w:tmpl w:val="408C92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56A23A9A"/>
    <w:multiLevelType w:val="multilevel"/>
    <w:tmpl w:val="B35A06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58CD73FE"/>
    <w:multiLevelType w:val="multilevel"/>
    <w:tmpl w:val="44B2B4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nsid w:val="5CA16857"/>
    <w:multiLevelType w:val="multilevel"/>
    <w:tmpl w:val="580052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606B3803"/>
    <w:multiLevelType w:val="multilevel"/>
    <w:tmpl w:val="2A64C8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635C19C6"/>
    <w:multiLevelType w:val="multilevel"/>
    <w:tmpl w:val="0602FA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nsid w:val="647C231F"/>
    <w:multiLevelType w:val="multilevel"/>
    <w:tmpl w:val="16F2AF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nsid w:val="64F25686"/>
    <w:multiLevelType w:val="multilevel"/>
    <w:tmpl w:val="26A292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654C5965"/>
    <w:multiLevelType w:val="multilevel"/>
    <w:tmpl w:val="750839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6A6327F2"/>
    <w:multiLevelType w:val="multilevel"/>
    <w:tmpl w:val="69A42D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nsid w:val="6B881BCE"/>
    <w:multiLevelType w:val="multilevel"/>
    <w:tmpl w:val="A81809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nsid w:val="74ED6FB3"/>
    <w:multiLevelType w:val="multilevel"/>
    <w:tmpl w:val="FE824A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nsid w:val="7A270674"/>
    <w:multiLevelType w:val="multilevel"/>
    <w:tmpl w:val="9CF4CB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nsid w:val="7B4A1192"/>
    <w:multiLevelType w:val="multilevel"/>
    <w:tmpl w:val="7D42EE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nsid w:val="7E060773"/>
    <w:multiLevelType w:val="multilevel"/>
    <w:tmpl w:val="F6F0E9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nsid w:val="7E6B306E"/>
    <w:multiLevelType w:val="multilevel"/>
    <w:tmpl w:val="4CAE31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7"/>
  </w:num>
  <w:num w:numId="2">
    <w:abstractNumId w:val="0"/>
  </w:num>
  <w:num w:numId="3">
    <w:abstractNumId w:val="11"/>
  </w:num>
  <w:num w:numId="4">
    <w:abstractNumId w:val="16"/>
  </w:num>
  <w:num w:numId="5">
    <w:abstractNumId w:val="4"/>
  </w:num>
  <w:num w:numId="6">
    <w:abstractNumId w:val="15"/>
  </w:num>
  <w:num w:numId="7">
    <w:abstractNumId w:val="10"/>
  </w:num>
  <w:num w:numId="8">
    <w:abstractNumId w:val="23"/>
  </w:num>
  <w:num w:numId="9">
    <w:abstractNumId w:val="14"/>
  </w:num>
  <w:num w:numId="10">
    <w:abstractNumId w:val="13"/>
  </w:num>
  <w:num w:numId="11">
    <w:abstractNumId w:val="1"/>
  </w:num>
  <w:num w:numId="12">
    <w:abstractNumId w:val="8"/>
  </w:num>
  <w:num w:numId="13">
    <w:abstractNumId w:val="3"/>
  </w:num>
  <w:num w:numId="14">
    <w:abstractNumId w:val="25"/>
  </w:num>
  <w:num w:numId="15">
    <w:abstractNumId w:val="5"/>
  </w:num>
  <w:num w:numId="16">
    <w:abstractNumId w:val="9"/>
  </w:num>
  <w:num w:numId="17">
    <w:abstractNumId w:val="26"/>
  </w:num>
  <w:num w:numId="18">
    <w:abstractNumId w:val="28"/>
  </w:num>
  <w:num w:numId="19">
    <w:abstractNumId w:val="19"/>
  </w:num>
  <w:num w:numId="20">
    <w:abstractNumId w:val="29"/>
  </w:num>
  <w:num w:numId="21">
    <w:abstractNumId w:val="20"/>
  </w:num>
  <w:num w:numId="22">
    <w:abstractNumId w:val="6"/>
  </w:num>
  <w:num w:numId="23">
    <w:abstractNumId w:val="24"/>
  </w:num>
  <w:num w:numId="24">
    <w:abstractNumId w:val="12"/>
  </w:num>
  <w:num w:numId="25">
    <w:abstractNumId w:val="22"/>
  </w:num>
  <w:num w:numId="26">
    <w:abstractNumId w:val="17"/>
  </w:num>
  <w:num w:numId="27">
    <w:abstractNumId w:val="18"/>
  </w:num>
  <w:num w:numId="28">
    <w:abstractNumId w:val="2"/>
  </w:num>
  <w:num w:numId="29">
    <w:abstractNumId w:val="21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66F1E"/>
    <w:rsid w:val="000E6E3C"/>
    <w:rsid w:val="001C6D6C"/>
    <w:rsid w:val="00266F1E"/>
    <w:rsid w:val="004F73D4"/>
    <w:rsid w:val="00757760"/>
    <w:rsid w:val="00B27656"/>
    <w:rsid w:val="00C92AC4"/>
    <w:rsid w:val="00D25EFD"/>
    <w:rsid w:val="00E13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c">
    <w:name w:val="Balloon Text"/>
    <w:basedOn w:val="a"/>
    <w:link w:val="afd"/>
    <w:uiPriority w:val="99"/>
    <w:semiHidden/>
    <w:unhideWhenUsed/>
    <w:rsid w:val="00C92AC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0"/>
    <w:link w:val="afc"/>
    <w:uiPriority w:val="99"/>
    <w:semiHidden/>
    <w:rsid w:val="00C92AC4"/>
    <w:rPr>
      <w:rFonts w:ascii="Tahoma" w:hAnsi="Tahoma" w:cs="Tahoma"/>
      <w:sz w:val="16"/>
      <w:szCs w:val="16"/>
    </w:rPr>
  </w:style>
  <w:style w:type="character" w:styleId="afe">
    <w:name w:val="Hyperlink"/>
    <w:basedOn w:val="a0"/>
    <w:uiPriority w:val="99"/>
    <w:unhideWhenUsed/>
    <w:rsid w:val="00C92AC4"/>
    <w:rPr>
      <w:color w:val="0000FF" w:themeColor="hyperlink"/>
      <w:u w:val="single"/>
    </w:rPr>
  </w:style>
  <w:style w:type="character" w:styleId="aff">
    <w:name w:val="FollowedHyperlink"/>
    <w:basedOn w:val="a0"/>
    <w:uiPriority w:val="99"/>
    <w:semiHidden/>
    <w:unhideWhenUsed/>
    <w:rsid w:val="00C92AC4"/>
    <w:rPr>
      <w:color w:val="800080" w:themeColor="followedHyperlink"/>
      <w:u w:val="single"/>
    </w:rPr>
  </w:style>
  <w:style w:type="paragraph" w:styleId="aff0">
    <w:name w:val="endnote text"/>
    <w:basedOn w:val="a"/>
    <w:link w:val="aff1"/>
    <w:uiPriority w:val="99"/>
    <w:semiHidden/>
    <w:unhideWhenUsed/>
    <w:rsid w:val="000E6E3C"/>
    <w:pPr>
      <w:spacing w:line="240" w:lineRule="auto"/>
    </w:pPr>
    <w:rPr>
      <w:sz w:val="20"/>
      <w:szCs w:val="20"/>
    </w:rPr>
  </w:style>
  <w:style w:type="character" w:customStyle="1" w:styleId="aff1">
    <w:name w:val="Текст концевой сноски Знак"/>
    <w:basedOn w:val="a0"/>
    <w:link w:val="aff0"/>
    <w:uiPriority w:val="99"/>
    <w:semiHidden/>
    <w:rsid w:val="000E6E3C"/>
    <w:rPr>
      <w:sz w:val="20"/>
      <w:szCs w:val="20"/>
    </w:rPr>
  </w:style>
  <w:style w:type="character" w:styleId="aff2">
    <w:name w:val="endnote reference"/>
    <w:basedOn w:val="a0"/>
    <w:uiPriority w:val="99"/>
    <w:semiHidden/>
    <w:unhideWhenUsed/>
    <w:rsid w:val="000E6E3C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c">
    <w:name w:val="Balloon Text"/>
    <w:basedOn w:val="a"/>
    <w:link w:val="afd"/>
    <w:uiPriority w:val="99"/>
    <w:semiHidden/>
    <w:unhideWhenUsed/>
    <w:rsid w:val="00C92AC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0"/>
    <w:link w:val="afc"/>
    <w:uiPriority w:val="99"/>
    <w:semiHidden/>
    <w:rsid w:val="00C92AC4"/>
    <w:rPr>
      <w:rFonts w:ascii="Tahoma" w:hAnsi="Tahoma" w:cs="Tahoma"/>
      <w:sz w:val="16"/>
      <w:szCs w:val="16"/>
    </w:rPr>
  </w:style>
  <w:style w:type="character" w:styleId="afe">
    <w:name w:val="Hyperlink"/>
    <w:basedOn w:val="a0"/>
    <w:uiPriority w:val="99"/>
    <w:unhideWhenUsed/>
    <w:rsid w:val="00C92AC4"/>
    <w:rPr>
      <w:color w:val="0000FF" w:themeColor="hyperlink"/>
      <w:u w:val="single"/>
    </w:rPr>
  </w:style>
  <w:style w:type="character" w:styleId="aff">
    <w:name w:val="FollowedHyperlink"/>
    <w:basedOn w:val="a0"/>
    <w:uiPriority w:val="99"/>
    <w:semiHidden/>
    <w:unhideWhenUsed/>
    <w:rsid w:val="00C92AC4"/>
    <w:rPr>
      <w:color w:val="800080" w:themeColor="followedHyperlink"/>
      <w:u w:val="single"/>
    </w:rPr>
  </w:style>
  <w:style w:type="paragraph" w:styleId="aff0">
    <w:name w:val="endnote text"/>
    <w:basedOn w:val="a"/>
    <w:link w:val="aff1"/>
    <w:uiPriority w:val="99"/>
    <w:semiHidden/>
    <w:unhideWhenUsed/>
    <w:rsid w:val="000E6E3C"/>
    <w:pPr>
      <w:spacing w:line="240" w:lineRule="auto"/>
    </w:pPr>
    <w:rPr>
      <w:sz w:val="20"/>
      <w:szCs w:val="20"/>
    </w:rPr>
  </w:style>
  <w:style w:type="character" w:customStyle="1" w:styleId="aff1">
    <w:name w:val="Текст концевой сноски Знак"/>
    <w:basedOn w:val="a0"/>
    <w:link w:val="aff0"/>
    <w:uiPriority w:val="99"/>
    <w:semiHidden/>
    <w:rsid w:val="000E6E3C"/>
    <w:rPr>
      <w:sz w:val="20"/>
      <w:szCs w:val="20"/>
    </w:rPr>
  </w:style>
  <w:style w:type="character" w:styleId="aff2">
    <w:name w:val="endnote reference"/>
    <w:basedOn w:val="a0"/>
    <w:uiPriority w:val="99"/>
    <w:semiHidden/>
    <w:unhideWhenUsed/>
    <w:rsid w:val="000E6E3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docs.google.com/document/d/1uNKeIsotTAkifP-JSqlDfgeu2XETEyL8I040KGpVHm4/edit?tab=t.0" TargetMode="External"/><Relationship Id="rId26" Type="http://schemas.openxmlformats.org/officeDocument/2006/relationships/hyperlink" Target="https://docs.google.com/document/d/1uNKeIsotTAkifP-JSqlDfgeu2XETEyL8I040KGpVHm4/edit?tab=t.0" TargetMode="External"/><Relationship Id="rId39" Type="http://schemas.openxmlformats.org/officeDocument/2006/relationships/hyperlink" Target="https://docs.google.com/document/d/1uNKeIsotTAkifP-JSqlDfgeu2XETEyL8I040KGpVHm4/edit?tab=t.0" TargetMode="External"/><Relationship Id="rId21" Type="http://schemas.openxmlformats.org/officeDocument/2006/relationships/hyperlink" Target="mailto:test@test.tes" TargetMode="External"/><Relationship Id="rId34" Type="http://schemas.openxmlformats.org/officeDocument/2006/relationships/image" Target="media/image8.png"/><Relationship Id="rId42" Type="http://schemas.openxmlformats.org/officeDocument/2006/relationships/hyperlink" Target="https://docs.google.com/document/d/1uNKeIsotTAkifP-JSqlDfgeu2XETEyL8I040KGpVHm4/edit?tab=t.0" TargetMode="External"/><Relationship Id="rId47" Type="http://schemas.openxmlformats.org/officeDocument/2006/relationships/image" Target="media/image13.png"/><Relationship Id="rId50" Type="http://schemas.openxmlformats.org/officeDocument/2006/relationships/image" Target="media/image14.png"/><Relationship Id="rId55" Type="http://schemas.openxmlformats.org/officeDocument/2006/relationships/hyperlink" Target="https://docs.google.com/document/d/1uNKeIsotTAkifP-JSqlDfgeu2XETEyL8I040KGpVHm4/edit?tab=t.0" TargetMode="External"/><Relationship Id="rId63" Type="http://schemas.openxmlformats.org/officeDocument/2006/relationships/image" Target="media/image19.png"/><Relationship Id="rId68" Type="http://schemas.openxmlformats.org/officeDocument/2006/relationships/hyperlink" Target="https://www.figma.com/design/Qdh2xZrL0L2QmksFwrlNmn/%D0%B8%D0%BA-555-(Copy)?node-id=0-1&amp;p=f&amp;t=Ii038HemS53SoQi5-0" TargetMode="External"/><Relationship Id="rId76" Type="http://schemas.openxmlformats.org/officeDocument/2006/relationships/hyperlink" Target="https://docs.google.com/document/d/1uNKeIsotTAkifP-JSqlDfgeu2XETEyL8I040KGpVHm4/edit?tab=t.0" TargetMode="External"/><Relationship Id="rId84" Type="http://schemas.openxmlformats.org/officeDocument/2006/relationships/image" Target="media/image28.pn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s://docs.google.com/document/d/1uNKeIsotTAkifP-JSqlDfgeu2XETEyL8I040KGpVHm4/edit?tab=t.0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test@test.tes" TargetMode="External"/><Relationship Id="rId29" Type="http://schemas.openxmlformats.org/officeDocument/2006/relationships/hyperlink" Target="https://docs.google.com/document/d/1uNKeIsotTAkifP-JSqlDfgeu2XETEyL8I040KGpVHm4/edit?tab=t.0" TargetMode="External"/><Relationship Id="rId11" Type="http://schemas.openxmlformats.org/officeDocument/2006/relationships/hyperlink" Target="https://www.figma.com/design/Qdh2xZrL0L2QmksFwrlNmn/%D0%B8%D0%BA-555-(Copy)?node-id=0-1&amp;p=f&amp;t=Ii038HemS53SoQi5-0" TargetMode="External"/><Relationship Id="rId24" Type="http://schemas.openxmlformats.org/officeDocument/2006/relationships/hyperlink" Target="https://www.figma.com/design/Qdh2xZrL0L2QmksFwrlNmn/%D0%B8%D0%BA-555-(Copy)?node-id=0-1&amp;p=f&amp;t=Ii038HemS53SoQi5-0" TargetMode="External"/><Relationship Id="rId32" Type="http://schemas.openxmlformats.org/officeDocument/2006/relationships/hyperlink" Target="https://docs.google.com/document/d/1uNKeIsotTAkifP-JSqlDfgeu2XETEyL8I040KGpVHm4/edit?tab=t.0" TargetMode="External"/><Relationship Id="rId37" Type="http://schemas.openxmlformats.org/officeDocument/2006/relationships/hyperlink" Target="https://www.figma.com/design/Qdh2xZrL0L2QmksFwrlNmn/%D0%B8%D0%BA-555-(Copy)?node-id=0-1&amp;p=f&amp;t=Ii038HemS53SoQi5-0" TargetMode="External"/><Relationship Id="rId40" Type="http://schemas.openxmlformats.org/officeDocument/2006/relationships/hyperlink" Target="https://www.figma.com/design/Qdh2xZrL0L2QmksFwrlNmn/%D0%B8%D0%BA-555-(Copy)?node-id=0-1&amp;p=f&amp;t=Ii038HemS53SoQi5-0" TargetMode="External"/><Relationship Id="rId45" Type="http://schemas.openxmlformats.org/officeDocument/2006/relationships/hyperlink" Target="https://docs.google.com/document/d/1uNKeIsotTAkifP-JSqlDfgeu2XETEyL8I040KGpVHm4/edit?tab=t.0" TargetMode="External"/><Relationship Id="rId53" Type="http://schemas.openxmlformats.org/officeDocument/2006/relationships/hyperlink" Target="https://www.figma.com/design/Qdh2xZrL0L2QmksFwrlNmn/%D0%B8%D0%BA-555-(Copy)?node-id=0-1&amp;p=f&amp;t=Ii038HemS53SoQi5-0" TargetMode="External"/><Relationship Id="rId58" Type="http://schemas.openxmlformats.org/officeDocument/2006/relationships/hyperlink" Target="https://www.figma.com/design/Qdh2xZrL0L2QmksFwrlNmn/%D0%B8%D0%BA-555-(Copy)?node-id=0-1&amp;p=f&amp;t=Ii038HemS53SoQi5-0" TargetMode="External"/><Relationship Id="rId66" Type="http://schemas.openxmlformats.org/officeDocument/2006/relationships/image" Target="media/image20.png"/><Relationship Id="rId74" Type="http://schemas.openxmlformats.org/officeDocument/2006/relationships/image" Target="media/image24.png"/><Relationship Id="rId79" Type="http://schemas.openxmlformats.org/officeDocument/2006/relationships/hyperlink" Target="https://docs.google.com/document/d/1uNKeIsotTAkifP-JSqlDfgeu2XETEyL8I040KGpVHm4/edit?tab=t.0" TargetMode="External"/><Relationship Id="rId87" Type="http://schemas.openxmlformats.org/officeDocument/2006/relationships/hyperlink" Target="https://www.figma.com/design/Qdh2xZrL0L2QmksFwrlNmn/%D0%B8%D0%BA-555-(Copy)?node-id=0-1&amp;p=f&amp;t=Ii038HemS53SoQi5-0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www.figma.com/design/Qdh2xZrL0L2QmksFwrlNmn/%D0%B8%D0%BA-555-(Copy)?node-id=0-1&amp;p=f&amp;t=Ii038HemS53SoQi5-0" TargetMode="External"/><Relationship Id="rId82" Type="http://schemas.openxmlformats.org/officeDocument/2006/relationships/hyperlink" Target="https://docs.google.com/document/d/1uNKeIsotTAkifP-JSqlDfgeu2XETEyL8I040KGpVHm4/edit?tab=t.0" TargetMode="External"/><Relationship Id="rId90" Type="http://schemas.openxmlformats.org/officeDocument/2006/relationships/theme" Target="theme/theme1.xml"/><Relationship Id="rId19" Type="http://schemas.openxmlformats.org/officeDocument/2006/relationships/hyperlink" Target="https://www.figma.com/design/Qdh2xZrL0L2QmksFwrlNmn/%D0%B8%D0%BA-555-(Copy)?node-id=0-1&amp;p=f&amp;t=Ii038HemS53SoQi5-0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docs.google.com/document/d/1uNKeIsotTAkifP-JSqlDfgeu2XETEyL8I040KGpVHm4/edit?tab=t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www.figma.com/design/Qdh2xZrL0L2QmksFwrlNmn/%D0%B8%D0%BA-555-(Copy)?node-id=0-1&amp;p=f&amp;t=Ii038HemS53SoQi5-0" TargetMode="External"/><Relationship Id="rId30" Type="http://schemas.openxmlformats.org/officeDocument/2006/relationships/hyperlink" Target="https://www.figma.com/design/Qdh2xZrL0L2QmksFwrlNmn/%D0%B8%D0%BA-555-(Copy)?node-id=0-1&amp;p=f&amp;t=Ii038HemS53SoQi5-0" TargetMode="External"/><Relationship Id="rId35" Type="http://schemas.openxmlformats.org/officeDocument/2006/relationships/image" Target="media/image9.png"/><Relationship Id="rId43" Type="http://schemas.openxmlformats.org/officeDocument/2006/relationships/hyperlink" Target="https://www.figma.com/design/Qdh2xZrL0L2QmksFwrlNmn/%D0%B8%D0%BA-555-(Copy)?node-id=0-1&amp;p=f&amp;t=Ii038HemS53SoQi5-0" TargetMode="External"/><Relationship Id="rId48" Type="http://schemas.openxmlformats.org/officeDocument/2006/relationships/hyperlink" Target="https://docs.google.com/document/d/1uNKeIsotTAkifP-JSqlDfgeu2XETEyL8I040KGpVHm4/edit?tab=t.0" TargetMode="External"/><Relationship Id="rId56" Type="http://schemas.openxmlformats.org/officeDocument/2006/relationships/hyperlink" Target="https://www.figma.com/design/Qdh2xZrL0L2QmksFwrlNmn/%D0%B8%D0%BA-555-(Copy)?node-id=0-1&amp;p=f&amp;t=Ii038HemS53SoQi5-0" TargetMode="External"/><Relationship Id="rId64" Type="http://schemas.openxmlformats.org/officeDocument/2006/relationships/hyperlink" Target="https://docs.google.com/document/d/1uNKeIsotTAkifP-JSqlDfgeu2XETEyL8I040KGpVHm4/edit?tab=t.0" TargetMode="External"/><Relationship Id="rId69" Type="http://schemas.openxmlformats.org/officeDocument/2006/relationships/image" Target="media/image21.png"/><Relationship Id="rId77" Type="http://schemas.openxmlformats.org/officeDocument/2006/relationships/hyperlink" Target="https://www.figma.com/design/Qdh2xZrL0L2QmksFwrlNmn/%D0%B8%D0%BA-555-(Copy)?node-id=0-1&amp;p=f&amp;t=Ii038HemS53SoQi5-0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15.png"/><Relationship Id="rId72" Type="http://schemas.openxmlformats.org/officeDocument/2006/relationships/hyperlink" Target="https://www.figma.com/design/Qdh2xZrL0L2QmksFwrlNmn/%D0%B8%D0%BA-555-(Copy)?node-id=0-1&amp;p=f&amp;t=Ii038HemS53SoQi5-0" TargetMode="External"/><Relationship Id="rId80" Type="http://schemas.openxmlformats.org/officeDocument/2006/relationships/hyperlink" Target="https://www.figma.com/design/Qdh2xZrL0L2QmksFwrlNmn/%D0%B8%D0%BA-555-(Copy)?node-id=0-1&amp;p=f&amp;t=Ii038HemS53SoQi5-0" TargetMode="External"/><Relationship Id="rId85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hyperlink" Target="https://dev.netsense.ru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5.png"/><Relationship Id="rId33" Type="http://schemas.openxmlformats.org/officeDocument/2006/relationships/hyperlink" Target="https://www.figma.com/design/Qdh2xZrL0L2QmksFwrlNmn/%D0%B8%D0%BA-555-(Copy)?node-id=0-1&amp;p=f&amp;t=Ii038HemS53SoQi5-0" TargetMode="External"/><Relationship Id="rId38" Type="http://schemas.openxmlformats.org/officeDocument/2006/relationships/image" Target="media/image10.png"/><Relationship Id="rId46" Type="http://schemas.openxmlformats.org/officeDocument/2006/relationships/hyperlink" Target="https://www.figma.com/design/Qdh2xZrL0L2QmksFwrlNmn/%D0%B8%D0%BA-555-(Copy)?node-id=0-1&amp;p=f&amp;t=Ii038HemS53SoQi5-0" TargetMode="External"/><Relationship Id="rId59" Type="http://schemas.openxmlformats.org/officeDocument/2006/relationships/image" Target="media/image17.png"/><Relationship Id="rId67" Type="http://schemas.openxmlformats.org/officeDocument/2006/relationships/hyperlink" Target="https://docs.google.com/document/d/1uNKeIsotTAkifP-JSqlDfgeu2XETEyL8I040KGpVHm4/edit?tab=t.0" TargetMode="External"/><Relationship Id="rId20" Type="http://schemas.openxmlformats.org/officeDocument/2006/relationships/hyperlink" Target="https://dev.netsense.ru/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16.png"/><Relationship Id="rId62" Type="http://schemas.openxmlformats.org/officeDocument/2006/relationships/image" Target="media/image18.png"/><Relationship Id="rId70" Type="http://schemas.openxmlformats.org/officeDocument/2006/relationships/image" Target="media/image22.png"/><Relationship Id="rId75" Type="http://schemas.openxmlformats.org/officeDocument/2006/relationships/image" Target="media/image25.png"/><Relationship Id="rId83" Type="http://schemas.openxmlformats.org/officeDocument/2006/relationships/hyperlink" Target="https://www.figma.com/design/Qdh2xZrL0L2QmksFwrlNmn/%D0%B8%D0%BA-555-(Copy)?node-id=0-1&amp;p=f&amp;t=Ii038HemS53SoQi5-0" TargetMode="External"/><Relationship Id="rId88" Type="http://schemas.openxmlformats.org/officeDocument/2006/relationships/image" Target="media/image30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figma.com/design/Qdh2xZrL0L2QmksFwrlNmn/%D0%B8%D0%BA-555-(Copy)?node-id=0-1&amp;p=f&amp;t=Ii038HemS53SoQi5-0" TargetMode="External"/><Relationship Id="rId23" Type="http://schemas.openxmlformats.org/officeDocument/2006/relationships/hyperlink" Target="https://docs.google.com/document/d/1uNKeIsotTAkifP-JSqlDfgeu2XETEyL8I040KGpVHm4/edit?tab=t.0" TargetMode="External"/><Relationship Id="rId28" Type="http://schemas.openxmlformats.org/officeDocument/2006/relationships/image" Target="media/image6.png"/><Relationship Id="rId36" Type="http://schemas.openxmlformats.org/officeDocument/2006/relationships/hyperlink" Target="https://docs.google.com/document/d/1uNKeIsotTAkifP-JSqlDfgeu2XETEyL8I040KGpVHm4/edit?tab=t.0" TargetMode="External"/><Relationship Id="rId49" Type="http://schemas.openxmlformats.org/officeDocument/2006/relationships/hyperlink" Target="https://www.figma.com/design/Qdh2xZrL0L2QmksFwrlNmn/%D0%B8%D0%BA-555-(Copy)?node-id=0-1&amp;p=f&amp;t=Ii038HemS53SoQi5-0" TargetMode="External"/><Relationship Id="rId57" Type="http://schemas.openxmlformats.org/officeDocument/2006/relationships/hyperlink" Target="https://docs.google.com/document/d/1uNKeIsotTAkifP-JSqlDfgeu2XETEyL8I040KGpVHm4/edit?tab=t.0" TargetMode="External"/><Relationship Id="rId10" Type="http://schemas.openxmlformats.org/officeDocument/2006/relationships/hyperlink" Target="https://docs.google.com/document/d/1uNKeIsotTAkifP-JSqlDfgeu2XETEyL8I040KGpVHm4/edit?tab=t.0" TargetMode="External"/><Relationship Id="rId31" Type="http://schemas.openxmlformats.org/officeDocument/2006/relationships/image" Target="media/image7.png"/><Relationship Id="rId44" Type="http://schemas.openxmlformats.org/officeDocument/2006/relationships/image" Target="media/image12.png"/><Relationship Id="rId52" Type="http://schemas.openxmlformats.org/officeDocument/2006/relationships/hyperlink" Target="https://docs.google.com/document/d/1uNKeIsotTAkifP-JSqlDfgeu2XETEyL8I040KGpVHm4/edit?tab=t.0" TargetMode="External"/><Relationship Id="rId60" Type="http://schemas.openxmlformats.org/officeDocument/2006/relationships/hyperlink" Target="https://docs.google.com/document/d/1uNKeIsotTAkifP-JSqlDfgeu2XETEyL8I040KGpVHm4/edit?tab=t.0" TargetMode="External"/><Relationship Id="rId65" Type="http://schemas.openxmlformats.org/officeDocument/2006/relationships/hyperlink" Target="https://www.figma.com/design/Qdh2xZrL0L2QmksFwrlNmn/%D0%B8%D0%BA-555-(Copy)?node-id=0-1&amp;p=f&amp;t=Ii038HemS53SoQi5-0" TargetMode="External"/><Relationship Id="rId73" Type="http://schemas.openxmlformats.org/officeDocument/2006/relationships/image" Target="media/image23.png"/><Relationship Id="rId78" Type="http://schemas.openxmlformats.org/officeDocument/2006/relationships/image" Target="media/image26.png"/><Relationship Id="rId81" Type="http://schemas.openxmlformats.org/officeDocument/2006/relationships/image" Target="media/image27.png"/><Relationship Id="rId86" Type="http://schemas.openxmlformats.org/officeDocument/2006/relationships/hyperlink" Target="https://docs.google.com/document/d/1uNKeIsotTAkifP-JSqlDfgeu2XETEyL8I040KGpVHm4/edit?tab=t.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49037E-CA5D-437B-AE04-A0FDA12D9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6210</Words>
  <Characters>35399</Characters>
  <Application>Microsoft Office Word</Application>
  <DocSecurity>0</DocSecurity>
  <Lines>294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41526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Надежда</dc:creator>
  <cp:lastModifiedBy>Надежда</cp:lastModifiedBy>
  <cp:revision>3</cp:revision>
  <dcterms:created xsi:type="dcterms:W3CDTF">2025-06-17T08:49:00Z</dcterms:created>
  <dcterms:modified xsi:type="dcterms:W3CDTF">2025-06-24T09:46:00Z</dcterms:modified>
</cp:coreProperties>
</file>